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FA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233645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33645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附件1</w:t>
      </w:r>
    </w:p>
    <w:p w14:paraId="7AAE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3645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  <w:t>2024年度第二批拟立项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标准化活动的</w:t>
      </w:r>
    </w:p>
    <w:p w14:paraId="437F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3645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组织管理项目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3645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  <w:t>汇总表</w:t>
      </w:r>
    </w:p>
    <w:tbl>
      <w:tblPr>
        <w:tblStyle w:val="6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185"/>
        <w:gridCol w:w="3150"/>
      </w:tblGrid>
      <w:tr w14:paraId="2F8D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Align w:val="center"/>
          </w:tcPr>
          <w:p w14:paraId="431DF566">
            <w:pPr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序号</w:t>
            </w:r>
          </w:p>
        </w:tc>
        <w:tc>
          <w:tcPr>
            <w:tcW w:w="5185" w:type="dxa"/>
            <w:vAlign w:val="center"/>
          </w:tcPr>
          <w:p w14:paraId="62FBD047">
            <w:pPr>
              <w:widowControl/>
              <w:jc w:val="center"/>
              <w:rPr>
                <w:rFonts w:ascii="Calibri" w:hAnsi="Calibri" w:eastAsia="黑体"/>
                <w:kern w:val="0"/>
                <w:szCs w:val="21"/>
              </w:rPr>
            </w:pPr>
            <w:r>
              <w:rPr>
                <w:rFonts w:hint="eastAsia" w:ascii="Calibri" w:hAnsi="Calibri" w:eastAsia="黑体"/>
                <w:kern w:val="0"/>
                <w:szCs w:val="21"/>
              </w:rPr>
              <w:t>项目名称</w:t>
            </w:r>
          </w:p>
        </w:tc>
        <w:tc>
          <w:tcPr>
            <w:tcW w:w="3150" w:type="dxa"/>
            <w:vAlign w:val="center"/>
          </w:tcPr>
          <w:p w14:paraId="00EA8380">
            <w:pPr>
              <w:widowControl/>
              <w:jc w:val="center"/>
              <w:rPr>
                <w:rFonts w:ascii="Calibri" w:hAnsi="Calibri" w:eastAsia="黑体"/>
                <w:kern w:val="0"/>
                <w:szCs w:val="21"/>
              </w:rPr>
            </w:pPr>
            <w:r>
              <w:rPr>
                <w:rFonts w:hint="eastAsia" w:ascii="Calibri" w:hAnsi="Calibri" w:eastAsia="黑体"/>
                <w:kern w:val="0"/>
                <w:szCs w:val="21"/>
              </w:rPr>
              <w:t>项目单位</w:t>
            </w:r>
          </w:p>
        </w:tc>
      </w:tr>
      <w:tr w14:paraId="6F07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0" w:type="dxa"/>
            <w:vAlign w:val="center"/>
          </w:tcPr>
          <w:p w14:paraId="53E2612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85" w:type="dxa"/>
            <w:vAlign w:val="center"/>
          </w:tcPr>
          <w:p w14:paraId="37F103B5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吉林省链传动领域标准验证点</w:t>
            </w:r>
          </w:p>
        </w:tc>
        <w:tc>
          <w:tcPr>
            <w:tcW w:w="3150" w:type="dxa"/>
            <w:vAlign w:val="center"/>
          </w:tcPr>
          <w:p w14:paraId="4018A30E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吉林大学链传动研究所</w:t>
            </w:r>
          </w:p>
        </w:tc>
      </w:tr>
      <w:tr w14:paraId="715D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vAlign w:val="center"/>
          </w:tcPr>
          <w:p w14:paraId="4B796EE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85" w:type="dxa"/>
            <w:vAlign w:val="center"/>
          </w:tcPr>
          <w:p w14:paraId="746ACC03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吉林省热交换产品及传热技术标准验证点</w:t>
            </w:r>
          </w:p>
        </w:tc>
        <w:tc>
          <w:tcPr>
            <w:tcW w:w="3150" w:type="dxa"/>
            <w:vAlign w:val="center"/>
          </w:tcPr>
          <w:p w14:paraId="216A8AC7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四平市热交换产品质量检验中心</w:t>
            </w:r>
          </w:p>
        </w:tc>
      </w:tr>
      <w:tr w14:paraId="32F3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0" w:type="dxa"/>
            <w:vAlign w:val="center"/>
          </w:tcPr>
          <w:p w14:paraId="1855AC4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85" w:type="dxa"/>
            <w:vAlign w:val="center"/>
          </w:tcPr>
          <w:p w14:paraId="379D02FE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吉林省农业投入品（肥料）标准验证点</w:t>
            </w:r>
          </w:p>
        </w:tc>
        <w:tc>
          <w:tcPr>
            <w:tcW w:w="3150" w:type="dxa"/>
            <w:vAlign w:val="center"/>
          </w:tcPr>
          <w:p w14:paraId="18F6661C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吉林省产品质量监督检验院</w:t>
            </w:r>
          </w:p>
        </w:tc>
      </w:tr>
      <w:tr w14:paraId="2FB5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vAlign w:val="center"/>
          </w:tcPr>
          <w:p w14:paraId="160F62D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85" w:type="dxa"/>
            <w:vAlign w:val="center"/>
          </w:tcPr>
          <w:p w14:paraId="67663518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吉林省包装材料产品</w:t>
            </w:r>
            <w:r>
              <w:rPr>
                <w:rFonts w:hint="eastAsia" w:ascii="仿宋_GB2312" w:hAnsi="楷体" w:eastAsia="仿宋_GB2312" w:cs="黑体"/>
                <w:sz w:val="24"/>
                <w:lang w:eastAsia="zh-CN"/>
              </w:rPr>
              <w:t>（食品接触类）</w:t>
            </w:r>
            <w:r>
              <w:rPr>
                <w:rFonts w:hint="eastAsia" w:ascii="仿宋_GB2312" w:hAnsi="楷体" w:eastAsia="仿宋_GB2312" w:cs="黑体"/>
                <w:sz w:val="24"/>
              </w:rPr>
              <w:t>标准验证点</w:t>
            </w:r>
          </w:p>
        </w:tc>
        <w:tc>
          <w:tcPr>
            <w:tcW w:w="3150" w:type="dxa"/>
            <w:vAlign w:val="center"/>
          </w:tcPr>
          <w:p w14:paraId="7F955A81">
            <w:pPr>
              <w:widowControl/>
              <w:spacing w:line="360" w:lineRule="exact"/>
              <w:jc w:val="both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黑体"/>
                <w:sz w:val="24"/>
              </w:rPr>
              <w:t>吉林省产品质量监督检验院</w:t>
            </w:r>
          </w:p>
        </w:tc>
      </w:tr>
      <w:tr w14:paraId="5D48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0" w:type="dxa"/>
            <w:vAlign w:val="center"/>
          </w:tcPr>
          <w:p w14:paraId="36677F1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AB54FEA"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楷体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黑体"/>
                <w:sz w:val="24"/>
                <w:lang w:eastAsia="zh-CN"/>
              </w:rPr>
              <w:t>吉林省</w:t>
            </w:r>
            <w:r>
              <w:rPr>
                <w:rFonts w:hint="eastAsia" w:ascii="仿宋_GB2312" w:hAnsi="楷体" w:eastAsia="仿宋_GB2312" w:cs="黑体"/>
                <w:sz w:val="24"/>
              </w:rPr>
              <w:t>粮食作物标准化技术委员会组织管理项目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0946FE"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楷体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黑体"/>
                <w:sz w:val="24"/>
                <w:lang w:eastAsia="zh-CN"/>
              </w:rPr>
              <w:t>吉林省农业科学院（中国农业科技东北创新中心）</w:t>
            </w:r>
          </w:p>
        </w:tc>
      </w:tr>
    </w:tbl>
    <w:p w14:paraId="0EBFEBB7">
      <w:pPr>
        <w:spacing w:line="560" w:lineRule="exact"/>
        <w:rPr>
          <w:rFonts w:hint="default" w:ascii="Times New Roman" w:hAnsi="Times New Roman" w:eastAsia="仿宋_GB2312" w:cs="Times New Roman"/>
          <w:sz w:val="8"/>
          <w:szCs w:val="8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E38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2FF74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2FF74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ZDNmOGRmNDQ5ZGExY2JhOWEwM2QxOGUwZjZiYjgifQ=="/>
  </w:docVars>
  <w:rsids>
    <w:rsidRoot w:val="00C32821"/>
    <w:rsid w:val="00064D1A"/>
    <w:rsid w:val="000A52BB"/>
    <w:rsid w:val="000B1727"/>
    <w:rsid w:val="000F7B94"/>
    <w:rsid w:val="00174FE1"/>
    <w:rsid w:val="003356DA"/>
    <w:rsid w:val="003F6E3E"/>
    <w:rsid w:val="00454468"/>
    <w:rsid w:val="00515CAF"/>
    <w:rsid w:val="005476B1"/>
    <w:rsid w:val="00564CCC"/>
    <w:rsid w:val="0076411D"/>
    <w:rsid w:val="007D2538"/>
    <w:rsid w:val="00807721"/>
    <w:rsid w:val="0083309E"/>
    <w:rsid w:val="008A0ECD"/>
    <w:rsid w:val="00910572"/>
    <w:rsid w:val="00972CE9"/>
    <w:rsid w:val="009E3F16"/>
    <w:rsid w:val="00AA5E2E"/>
    <w:rsid w:val="00B721C2"/>
    <w:rsid w:val="00BF4848"/>
    <w:rsid w:val="00C32821"/>
    <w:rsid w:val="00C73B4C"/>
    <w:rsid w:val="00CE03AD"/>
    <w:rsid w:val="00D50748"/>
    <w:rsid w:val="00D67D37"/>
    <w:rsid w:val="00F63DC8"/>
    <w:rsid w:val="02FFBD8C"/>
    <w:rsid w:val="063967BE"/>
    <w:rsid w:val="0E372937"/>
    <w:rsid w:val="18A46E1B"/>
    <w:rsid w:val="1A1104E0"/>
    <w:rsid w:val="1E9A2852"/>
    <w:rsid w:val="29D46E34"/>
    <w:rsid w:val="2DFFDCBA"/>
    <w:rsid w:val="35195446"/>
    <w:rsid w:val="355E6877"/>
    <w:rsid w:val="388163D9"/>
    <w:rsid w:val="3EE703AA"/>
    <w:rsid w:val="406B009A"/>
    <w:rsid w:val="41984EBF"/>
    <w:rsid w:val="440B5E1C"/>
    <w:rsid w:val="5215067B"/>
    <w:rsid w:val="567C7523"/>
    <w:rsid w:val="58FD3402"/>
    <w:rsid w:val="5CA112FE"/>
    <w:rsid w:val="641F7F99"/>
    <w:rsid w:val="677F2339"/>
    <w:rsid w:val="690507DD"/>
    <w:rsid w:val="699FBF94"/>
    <w:rsid w:val="6CC22541"/>
    <w:rsid w:val="6DDF51D4"/>
    <w:rsid w:val="6E0D1E37"/>
    <w:rsid w:val="70231548"/>
    <w:rsid w:val="7856695F"/>
    <w:rsid w:val="7CCFD955"/>
    <w:rsid w:val="7F76CC9C"/>
    <w:rsid w:val="9E67AB53"/>
    <w:rsid w:val="B7FF3BDA"/>
    <w:rsid w:val="E57BFC1F"/>
    <w:rsid w:val="E77DBD14"/>
    <w:rsid w:val="EDBF1C10"/>
    <w:rsid w:val="EE28B022"/>
    <w:rsid w:val="F66F7EA0"/>
    <w:rsid w:val="FA7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497</Characters>
  <Lines>41</Lines>
  <Paragraphs>11</Paragraphs>
  <TotalTime>0</TotalTime>
  <ScaleCrop>false</ScaleCrop>
  <LinksUpToDate>false</LinksUpToDate>
  <CharactersWithSpaces>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2023-06-29T17:08:00Z</dcterms:created>
  <dc:creator>潘湛波</dc:creator>
  <cp:lastModifiedBy>劉忄銘</cp:lastModifiedBy>
  <dcterms:modified xsi:type="dcterms:W3CDTF">2024-08-23T00:29:30Z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2CED675F474E4D2EB35E71C7FC735480_12</vt:lpwstr>
  </property>
</Properties>
</file>