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97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7760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第二批东北三省一区区域标准项目名单</w:t>
      </w:r>
      <w:bookmarkEnd w:id="0"/>
    </w:p>
    <w:tbl>
      <w:tblPr>
        <w:tblStyle w:val="3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833"/>
        <w:gridCol w:w="3404"/>
        <w:gridCol w:w="2146"/>
        <w:gridCol w:w="1849"/>
      </w:tblGrid>
      <w:tr w14:paraId="1885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43" w:type="dxa"/>
            <w:noWrap w:val="0"/>
            <w:vAlign w:val="center"/>
          </w:tcPr>
          <w:p w14:paraId="5A0BF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33" w:type="dxa"/>
            <w:noWrap w:val="0"/>
            <w:vAlign w:val="center"/>
          </w:tcPr>
          <w:p w14:paraId="124C9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3404" w:type="dxa"/>
            <w:noWrap w:val="0"/>
            <w:vAlign w:val="center"/>
          </w:tcPr>
          <w:p w14:paraId="2DC09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2146" w:type="dxa"/>
            <w:noWrap w:val="0"/>
            <w:vAlign w:val="center"/>
          </w:tcPr>
          <w:p w14:paraId="24F0C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标准编号</w:t>
            </w:r>
          </w:p>
        </w:tc>
        <w:tc>
          <w:tcPr>
            <w:tcW w:w="1849" w:type="dxa"/>
            <w:noWrap w:val="0"/>
            <w:vAlign w:val="center"/>
          </w:tcPr>
          <w:p w14:paraId="61CD0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发布省份</w:t>
            </w:r>
          </w:p>
        </w:tc>
      </w:tr>
      <w:tr w14:paraId="24FF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3" w:type="dxa"/>
            <w:noWrap w:val="0"/>
            <w:vAlign w:val="top"/>
          </w:tcPr>
          <w:p w14:paraId="55A36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vMerge w:val="restart"/>
            <w:noWrap w:val="0"/>
            <w:vAlign w:val="center"/>
          </w:tcPr>
          <w:p w14:paraId="51B3F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直接发布</w:t>
            </w:r>
          </w:p>
        </w:tc>
        <w:tc>
          <w:tcPr>
            <w:tcW w:w="3404" w:type="dxa"/>
            <w:noWrap w:val="0"/>
            <w:vAlign w:val="center"/>
          </w:tcPr>
          <w:p w14:paraId="42217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盐碱退化草地恢复评价技术规程</w:t>
            </w:r>
          </w:p>
        </w:tc>
        <w:tc>
          <w:tcPr>
            <w:tcW w:w="2146" w:type="dxa"/>
            <w:noWrap w:val="0"/>
            <w:vAlign w:val="center"/>
          </w:tcPr>
          <w:p w14:paraId="5510E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DB22/T 2476—2023</w:t>
            </w:r>
          </w:p>
        </w:tc>
        <w:tc>
          <w:tcPr>
            <w:tcW w:w="1849" w:type="dxa"/>
            <w:noWrap w:val="0"/>
            <w:vAlign w:val="center"/>
          </w:tcPr>
          <w:p w14:paraId="3437C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</w:tr>
      <w:tr w14:paraId="6AA2C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3" w:type="dxa"/>
            <w:noWrap w:val="0"/>
            <w:vAlign w:val="top"/>
          </w:tcPr>
          <w:p w14:paraId="650E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vMerge w:val="continue"/>
            <w:noWrap w:val="0"/>
            <w:vAlign w:val="top"/>
          </w:tcPr>
          <w:p w14:paraId="100D9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75994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环境空气质量预报技术规范</w:t>
            </w:r>
          </w:p>
        </w:tc>
        <w:tc>
          <w:tcPr>
            <w:tcW w:w="2146" w:type="dxa"/>
            <w:noWrap w:val="0"/>
            <w:vAlign w:val="center"/>
          </w:tcPr>
          <w:p w14:paraId="4969A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DB21/T 4068—2024</w:t>
            </w:r>
          </w:p>
        </w:tc>
        <w:tc>
          <w:tcPr>
            <w:tcW w:w="1849" w:type="dxa"/>
            <w:noWrap w:val="0"/>
            <w:vAlign w:val="center"/>
          </w:tcPr>
          <w:p w14:paraId="439ED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</w:tr>
      <w:tr w14:paraId="6D8C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43" w:type="dxa"/>
            <w:noWrap w:val="0"/>
            <w:vAlign w:val="top"/>
          </w:tcPr>
          <w:p w14:paraId="52E1B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3" w:type="dxa"/>
            <w:vMerge w:val="continue"/>
            <w:noWrap w:val="0"/>
            <w:vAlign w:val="top"/>
          </w:tcPr>
          <w:p w14:paraId="5DC19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4183E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辽宁省高速公路日常养护技术规范</w:t>
            </w:r>
          </w:p>
        </w:tc>
        <w:tc>
          <w:tcPr>
            <w:tcW w:w="2146" w:type="dxa"/>
            <w:noWrap w:val="0"/>
            <w:vAlign w:val="center"/>
          </w:tcPr>
          <w:p w14:paraId="53CB4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DB21/T 4000—2024</w:t>
            </w:r>
          </w:p>
        </w:tc>
        <w:tc>
          <w:tcPr>
            <w:tcW w:w="1849" w:type="dxa"/>
            <w:noWrap w:val="0"/>
            <w:vAlign w:val="center"/>
          </w:tcPr>
          <w:p w14:paraId="7187B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</w:tr>
      <w:tr w14:paraId="0AE61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3" w:type="dxa"/>
            <w:noWrap w:val="0"/>
            <w:vAlign w:val="top"/>
          </w:tcPr>
          <w:p w14:paraId="70DF4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3" w:type="dxa"/>
            <w:vMerge w:val="restart"/>
            <w:noWrap w:val="0"/>
            <w:vAlign w:val="center"/>
          </w:tcPr>
          <w:p w14:paraId="271F2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修订发布</w:t>
            </w:r>
          </w:p>
        </w:tc>
        <w:tc>
          <w:tcPr>
            <w:tcW w:w="3404" w:type="dxa"/>
            <w:noWrap w:val="0"/>
            <w:vAlign w:val="center"/>
          </w:tcPr>
          <w:p w14:paraId="082A4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季冻区高速公路基础设施监测技术规范</w:t>
            </w:r>
          </w:p>
        </w:tc>
        <w:tc>
          <w:tcPr>
            <w:tcW w:w="2146" w:type="dxa"/>
            <w:noWrap w:val="0"/>
            <w:vAlign w:val="center"/>
          </w:tcPr>
          <w:p w14:paraId="18CB8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DB22/T 3667—2024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1B82A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</w:tr>
      <w:tr w14:paraId="66CA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43" w:type="dxa"/>
            <w:noWrap w:val="0"/>
            <w:vAlign w:val="top"/>
          </w:tcPr>
          <w:p w14:paraId="1AAD0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3" w:type="dxa"/>
            <w:vMerge w:val="continue"/>
            <w:noWrap w:val="0"/>
            <w:vAlign w:val="top"/>
          </w:tcPr>
          <w:p w14:paraId="7C06C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1343A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室内人工制冷冰球比赛馆体育工艺建设规范</w:t>
            </w:r>
          </w:p>
        </w:tc>
        <w:tc>
          <w:tcPr>
            <w:tcW w:w="2146" w:type="dxa"/>
            <w:noWrap w:val="0"/>
            <w:vAlign w:val="center"/>
          </w:tcPr>
          <w:p w14:paraId="28BDC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DB15/T 2535—2022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60C60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</w:tr>
      <w:tr w14:paraId="183C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3" w:type="dxa"/>
            <w:noWrap w:val="0"/>
            <w:vAlign w:val="top"/>
          </w:tcPr>
          <w:p w14:paraId="2C745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3" w:type="dxa"/>
            <w:vMerge w:val="continue"/>
            <w:noWrap w:val="0"/>
            <w:vAlign w:val="top"/>
          </w:tcPr>
          <w:p w14:paraId="19782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10D21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城市暴雨强度公式编制技术规范</w:t>
            </w:r>
          </w:p>
        </w:tc>
        <w:tc>
          <w:tcPr>
            <w:tcW w:w="2146" w:type="dxa"/>
            <w:noWrap w:val="0"/>
            <w:vAlign w:val="center"/>
          </w:tcPr>
          <w:p w14:paraId="6C8EB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DB15/T 2040—2020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559ED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</w:tr>
      <w:tr w14:paraId="2D7D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3" w:type="dxa"/>
            <w:noWrap w:val="0"/>
            <w:vAlign w:val="top"/>
          </w:tcPr>
          <w:p w14:paraId="40C8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3" w:type="dxa"/>
            <w:vMerge w:val="continue"/>
            <w:noWrap w:val="0"/>
            <w:vAlign w:val="top"/>
          </w:tcPr>
          <w:p w14:paraId="2CEEB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38158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退化黑土快速培肥技术规程</w:t>
            </w:r>
          </w:p>
        </w:tc>
        <w:tc>
          <w:tcPr>
            <w:tcW w:w="2146" w:type="dxa"/>
            <w:noWrap w:val="0"/>
            <w:vAlign w:val="center"/>
          </w:tcPr>
          <w:p w14:paraId="38366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DB23/T 2986—2021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54081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</w:tr>
      <w:tr w14:paraId="1D24E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3" w:type="dxa"/>
            <w:noWrap w:val="0"/>
            <w:vAlign w:val="top"/>
          </w:tcPr>
          <w:p w14:paraId="61A9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3" w:type="dxa"/>
            <w:vMerge w:val="continue"/>
            <w:noWrap w:val="0"/>
            <w:vAlign w:val="top"/>
          </w:tcPr>
          <w:p w14:paraId="4E432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6F614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春整地玉米秸秆还田技术规程</w:t>
            </w:r>
          </w:p>
        </w:tc>
        <w:tc>
          <w:tcPr>
            <w:tcW w:w="2146" w:type="dxa"/>
            <w:noWrap w:val="0"/>
            <w:vAlign w:val="center"/>
          </w:tcPr>
          <w:p w14:paraId="5E0A8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DB23/T 2978—2021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17927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</w:tr>
      <w:tr w14:paraId="59C64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3" w:type="dxa"/>
            <w:noWrap w:val="0"/>
            <w:vAlign w:val="top"/>
          </w:tcPr>
          <w:p w14:paraId="17596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3" w:type="dxa"/>
            <w:vMerge w:val="continue"/>
            <w:noWrap w:val="0"/>
            <w:vAlign w:val="top"/>
          </w:tcPr>
          <w:p w14:paraId="6940E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53992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东北冷涡强度等级</w:t>
            </w:r>
          </w:p>
        </w:tc>
        <w:tc>
          <w:tcPr>
            <w:tcW w:w="2146" w:type="dxa"/>
            <w:noWrap w:val="0"/>
            <w:vAlign w:val="center"/>
          </w:tcPr>
          <w:p w14:paraId="0F368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21/T 2844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849" w:type="dxa"/>
            <w:shd w:val="clear" w:color="auto" w:fill="auto"/>
            <w:noWrap w:val="0"/>
            <w:vAlign w:val="center"/>
          </w:tcPr>
          <w:p w14:paraId="60EB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</w:tr>
    </w:tbl>
    <w:p w14:paraId="42A88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0192E15">
      <w:pPr>
        <w:rPr>
          <w:rFonts w:hint="eastAsia"/>
        </w:rPr>
      </w:pPr>
    </w:p>
    <w:p w14:paraId="4A5D04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F8AD0A-8DC8-4B4B-8F52-9A6F42AB22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FB315B2-1627-456B-A341-ADB5682181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3E3CEA1-1D7B-4BF6-A04E-B7152D87DB6D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5E2D2C9-3A21-46D2-BBB7-AC12F5792CD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79ED77C-5FE1-43FC-A1DC-83F1EB0215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45A66"/>
    <w:rsid w:val="0FC4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2025-07-21T00:08:00Z</dcterms:created>
  <dc:creator>Q</dc:creator>
  <cp:lastModifiedBy>Q</cp:lastModifiedBy>
  <dcterms:modified xsi:type="dcterms:W3CDTF">2025-07-21T00:08:23Z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3DD0A46119634078BEB16B85700335E4_11</vt:lpwstr>
  </property>
  <property fmtid="{D5CDD505-2E9C-101B-9397-08002B2CF9AE}" pid="4" name="KSOTemplateDocerSaveRecord">
    <vt:lpwstr>eyJoZGlkIjoiZTA1MWNiZmViM2VhZTcwNDRiYWRjMGI3OGM3OWU5M2YiLCJ1c2VySWQiOiIzMTY4NDg1OTQifQ==</vt:lpwstr>
  </property>
</Properties>
</file>