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A4" w:rsidRDefault="005F57EC">
      <w:pPr>
        <w:spacing w:line="600" w:lineRule="exact"/>
        <w:ind w:firstLine="660"/>
        <w:jc w:val="center"/>
        <w:rPr>
          <w:rFonts w:ascii="黑体" w:eastAsia="黑体" w:hAnsi="黑体"/>
          <w:color w:val="000000"/>
          <w:sz w:val="36"/>
          <w:szCs w:val="36"/>
        </w:rPr>
      </w:pPr>
      <w:r>
        <w:rPr>
          <w:rFonts w:ascii="黑体" w:eastAsia="黑体" w:hAnsi="黑体" w:hint="eastAsia"/>
          <w:color w:val="000000"/>
          <w:sz w:val="36"/>
          <w:szCs w:val="36"/>
        </w:rPr>
        <w:t>20</w:t>
      </w:r>
      <w:r>
        <w:rPr>
          <w:rFonts w:ascii="黑体" w:eastAsia="黑体" w:hAnsi="黑体"/>
          <w:color w:val="000000"/>
          <w:sz w:val="36"/>
          <w:szCs w:val="36"/>
        </w:rPr>
        <w:t>20</w:t>
      </w:r>
      <w:r>
        <w:rPr>
          <w:rFonts w:ascii="黑体" w:eastAsia="黑体" w:hAnsi="黑体" w:hint="eastAsia"/>
          <w:color w:val="000000"/>
          <w:sz w:val="36"/>
          <w:szCs w:val="36"/>
        </w:rPr>
        <w:t>年</w:t>
      </w:r>
      <w:r>
        <w:rPr>
          <w:rFonts w:ascii="黑体" w:eastAsia="黑体" w:hAnsi="黑体"/>
          <w:color w:val="000000"/>
          <w:sz w:val="36"/>
          <w:szCs w:val="36"/>
        </w:rPr>
        <w:t>儿童用品等</w:t>
      </w:r>
      <w:r w:rsidR="00934A94">
        <w:rPr>
          <w:rFonts w:ascii="黑体" w:eastAsia="黑体" w:hAnsi="黑体" w:hint="eastAsia"/>
          <w:color w:val="000000"/>
          <w:sz w:val="36"/>
          <w:szCs w:val="36"/>
        </w:rPr>
        <w:t>7</w:t>
      </w:r>
      <w:r>
        <w:rPr>
          <w:rFonts w:ascii="黑体" w:eastAsia="黑体" w:hAnsi="黑体" w:hint="eastAsia"/>
          <w:color w:val="000000"/>
          <w:sz w:val="36"/>
          <w:szCs w:val="36"/>
        </w:rPr>
        <w:t>种产</w:t>
      </w:r>
      <w:bookmarkStart w:id="0" w:name="_GoBack"/>
      <w:bookmarkEnd w:id="0"/>
      <w:r>
        <w:rPr>
          <w:rFonts w:ascii="黑体" w:eastAsia="黑体" w:hAnsi="黑体" w:hint="eastAsia"/>
          <w:color w:val="000000"/>
          <w:sz w:val="36"/>
          <w:szCs w:val="36"/>
        </w:rPr>
        <w:t>品质量监督抽查合</w:t>
      </w:r>
      <w:r>
        <w:rPr>
          <w:rFonts w:ascii="黑体" w:eastAsia="黑体" w:hAnsi="黑体"/>
          <w:color w:val="000000"/>
          <w:sz w:val="36"/>
          <w:szCs w:val="36"/>
        </w:rPr>
        <w:t>格产品及</w:t>
      </w:r>
      <w:r>
        <w:rPr>
          <w:rFonts w:ascii="黑体" w:eastAsia="黑体" w:hAnsi="黑体" w:hint="eastAsia"/>
          <w:color w:val="000000"/>
          <w:sz w:val="36"/>
          <w:szCs w:val="36"/>
        </w:rPr>
        <w:t>名</w:t>
      </w:r>
      <w:r>
        <w:rPr>
          <w:rFonts w:ascii="黑体" w:eastAsia="黑体" w:hAnsi="黑体"/>
          <w:color w:val="000000"/>
          <w:sz w:val="36"/>
          <w:szCs w:val="36"/>
        </w:rPr>
        <w:t>单</w:t>
      </w:r>
    </w:p>
    <w:p w:rsidR="004F66A4" w:rsidRDefault="004F66A4"/>
    <w:tbl>
      <w:tblPr>
        <w:tblW w:w="4955" w:type="pct"/>
        <w:tblInd w:w="15" w:type="dxa"/>
        <w:tblLayout w:type="fixed"/>
        <w:tblCellMar>
          <w:left w:w="0" w:type="dxa"/>
          <w:right w:w="0" w:type="dxa"/>
        </w:tblCellMar>
        <w:tblLook w:val="04A0" w:firstRow="1" w:lastRow="0" w:firstColumn="1" w:lastColumn="0" w:noHBand="0" w:noVBand="1"/>
      </w:tblPr>
      <w:tblGrid>
        <w:gridCol w:w="489"/>
        <w:gridCol w:w="973"/>
        <w:gridCol w:w="1184"/>
        <w:gridCol w:w="1930"/>
        <w:gridCol w:w="1930"/>
        <w:gridCol w:w="1930"/>
        <w:gridCol w:w="1930"/>
        <w:gridCol w:w="1303"/>
        <w:gridCol w:w="782"/>
        <w:gridCol w:w="649"/>
        <w:gridCol w:w="762"/>
      </w:tblGrid>
      <w:tr w:rsidR="004F66A4" w:rsidTr="00E81B8B">
        <w:trPr>
          <w:cantSplit/>
          <w:trHeight w:val="420"/>
          <w:tblHeader/>
        </w:trPr>
        <w:tc>
          <w:tcPr>
            <w:tcW w:w="17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序号</w:t>
            </w:r>
          </w:p>
        </w:tc>
        <w:tc>
          <w:tcPr>
            <w:tcW w:w="35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产品名称</w:t>
            </w:r>
          </w:p>
        </w:tc>
        <w:tc>
          <w:tcPr>
            <w:tcW w:w="42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产品详细名称</w:t>
            </w:r>
          </w:p>
        </w:tc>
        <w:tc>
          <w:tcPr>
            <w:tcW w:w="69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受检企业名称</w:t>
            </w:r>
          </w:p>
        </w:tc>
        <w:tc>
          <w:tcPr>
            <w:tcW w:w="69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受检企业地址</w:t>
            </w:r>
          </w:p>
        </w:tc>
        <w:tc>
          <w:tcPr>
            <w:tcW w:w="69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生产企业名称</w:t>
            </w:r>
          </w:p>
        </w:tc>
        <w:tc>
          <w:tcPr>
            <w:tcW w:w="69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生产企业地址</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规格型号</w:t>
            </w:r>
          </w:p>
        </w:tc>
        <w:tc>
          <w:tcPr>
            <w:tcW w:w="2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生产日期及批号</w:t>
            </w:r>
          </w:p>
        </w:tc>
        <w:tc>
          <w:tcPr>
            <w:tcW w:w="23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商标</w:t>
            </w:r>
          </w:p>
        </w:tc>
        <w:tc>
          <w:tcPr>
            <w:tcW w:w="27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F66A4" w:rsidRDefault="005F57E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抽查结果</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大安市草根儿超市锦华店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吉林省白城市大安市锦华路金鼎商厦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纳爱斯集团有限公司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浙江省丽水市上水南3号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YS202，0152mm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伢牙乐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大安市草根儿超市锦华店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吉林省白城市大安市锦华路金鼎商厦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中山雷治日化有限公司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中山市坦洲第三工业区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D2，0.13mm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雷治</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长岭县家得乐商贸有限公司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长岭县岭城路南世茂商城一层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纳爱斯集团有限公司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浙江省丽水市上水南3号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YS210，0.18mm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伢牙乐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长岭县家得乐商贸有限公司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长岭县岭城路南世茂商城一层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纳爱斯集团有限公司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浙江省丽水市上水南3号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YS201,0.152mm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伢牙乐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大安市好妈妈孕婴五店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吉林省白城市大安世纪广场金街东侧北数8-9门市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东莞市简爱母婴用品有限公司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东莞市长安镇上角社区新居路212号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6m+，0.127mm，ES401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2019.10.21</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伊斯卡尔</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大庆大商百货大楼有限公司松原新玛特休闲购物广场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前郭县乌兰大街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纳爱斯集团有限公司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浙江省丽水市上水南3号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YS207，0.15mm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伢牙乐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大庆大商百货大楼有限公司松原新玛特休闲购物广场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前郭县乌兰大街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纳爱斯集团有限公司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浙江省丽水市上水南3号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YS204，0.18mm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伢牙乐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大庆大商百货大楼有限公司松原新玛特休闲购物广场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前郭县乌兰大街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杭州纳美科技有限公司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杭州市余杭区余杭街道圣地路18号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磨尖丝，0.12mm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大庆大商百货大楼有限公司松原新玛特休闲购物广场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前郭县乌兰大街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杭州纳美科技有限公司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浙江省杭州市余杭区余杭街道圣地路18号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杜邦丝，0.127mm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前郭县前郭镇大宝宏美佳化妆品商店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吉林省松原市前郭县哈萨尔购物广场1014号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中山雷治日化有限公司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中山市坦洲第三工业区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D2，0.13mm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雷治</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26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长春屈臣氏个人用品商店有限公司乌兰大街分公司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吉林省松原市乌兰大街与哈萨尔路交口新玛特休闲购物广场一层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北京乐金日用化学有限公司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北京市通州区中关村科技园区通州园光机电一体化产业基地科创东六街6号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3-6岁，0.15mm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竹盐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26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长春屈臣氏个人用品商店有限公司乌兰大街分公司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吉林省松原市乌兰大街与哈萨尔路交口新玛特休闲购物广场一层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北京乐金日用化学有限公司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北京市通州区中关村科技园区通州园光机电一体化产业基地科创东六街6号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6岁以上，0.15mm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竹盐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儿童软毛牙刷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松原市宁江区千千爱孕婴用品店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松原市宁江区(江北辖区)建设街126号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韶关安裕婴童用品有限公司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广东省韶关市翁源县翁城镇鹏辉工业园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Φ0.08mm，MS961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2019.12.20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优优马骝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儿童玩具</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泡泡玩具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抚松县抚松镇米氏孕婴用品专卖店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抚松县抚松镇抚松大街183号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汕头市澄海区泰真玩具有限公司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广东省汕头市澄海区澄华街道岭亭长田埂工业区海关后一巷中段</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TZ-312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泰真</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蜡笔（益智混合系列）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抚松县抚松镇米氏孕婴用品专卖店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抚松县抚松镇抚松大街183号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朗晟商业（长沙）有限公司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长沙雨花区韶山中路419号顺天国际金融中心11楼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LB226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LUBEK（卢卑斯）</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婴幼儿益智玩具（软胶健身球）</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临江市爱贝儿水育生活馆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临江市解放街西市小区3号楼-000016</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汕头市澄海区创翔玩具有限公司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汕头市澄海区莱美工业区秀水路</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NO.7118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变形玩具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临江市爱贝儿水育生活馆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临江市解放街西市小区3号楼-000016</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汕头市黑科智能科技有限公司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汕头市澄海区广益街道峰下龙峰路中段</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5029-1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卡兔+图形</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益智玩具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吉林省新华书店集团抚松县有限责任公司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抚松县抚松镇香江路230号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汕头市裕鑫科教玩具实业有限公司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汕头市澄海区凤翔街道洲畔莲花心工业区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1577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图形+裕鑫科教</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送旺小汽车（玩具）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白山市江源区孙家堡子万福源超市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白山市江源区金鼎购物广场一期地下负一层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汕头市澄海区骏盛玩具有限公司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汕头市澄海区澄华街道冠山新兴华路中段西侧</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5848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骏盛玩具+图形+JUNSHENGTOYS</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益智乐器玩具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白山市江源区孙家堡子万福源超市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白山市江源区金鼎购物广场一期地下负一层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汕头市贝壳玩具有限公司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汕头市澄海区广益街道华富华春园72幢2号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BC-6676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图形+贝壳玩具+Be clever</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沙泥</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临江市爱贝儿水育生活馆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临江市解放街西市小区3号楼-000016</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东阳市泰康文体用品有限公司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浙江省金华市东阳市开发区小商品园区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NO.TK2602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2020年3月10日</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互动电子游戏玩具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汕头市澄海区华诺智能科技有限公司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广东省汕头市澄海区凤翔街道外埔凤东路</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151118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HUANUO+华诺天诚</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变形系列（玩具）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广东新乐新科教文化股份有限公司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广东省汕头市澄海区莲下镇沟内工业区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2808A</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24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积木</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广东新乐新科教文化股份有限公司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广东省汕头市澄海区莲下镇沟内工业区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8721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猪小屁智能教育机器人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长白山保护开发区万福源商贸有限公司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吉林省长白山保护开发区池北区白山大街西东沃商场一楼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实丰文化发展股份有限公司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广东省汕头市澄海区文冠路澄华工业区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SF51902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玩具枪</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长白山保护开发区万福源商贸有限公司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吉林省长白山保护开发区池北区白山大街西东沃商场一楼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汕头市美智玩具有限公司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汕头市澄海区凤翔街道凤新港口工业区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NO.0591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玩具枪</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东辽县白泉镇嘉郡综合商店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吉林省辽源市东辽县白泉镇新城委(溪水花园小区1号楼溪水桥旁)</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汕头市澄海区奇趣玩具厂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汕头市澄海区溪南工业区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2QQ-9014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麦贝比</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晶晶画写版</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东阳市泰康文体用品有限公司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浙江省金华市东阳市开发区小商品园区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NO:TK909</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图形+JingJing</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29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过家家玩具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长白山保护开发区池北区安宝儿孕婴品店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吉林省长白山保护开发区池北区中祥大厦第1幢F1-W-h号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汕头市鹰将科技有限公司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汕头市澄海区广益龙田德政路北5-1号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N010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ENS1N1</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过家家玩具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辽源市龙山区人民大街640号(市公安局南侧)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汕头市澄海区昊煌玩具实业有限公司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汕头市澄海区莲下镇莲东路工业区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7A02-2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昊煌</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31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益智故事机玩具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长白山保护开发区池北区安宝儿孕婴品店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吉林省长白山保护开发区池北区中祥大厦第1幢F1-W-h号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汕头市澄海区班客玩具厂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汕头市澄海区广益街道美龙区9巷12号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0508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合金车套装系列（玩具）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长白山保护开发区池北区安宝儿孕婴品店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吉林省长白山保护开发区池北区中祥大厦第1幢F1-W-h号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汕头市澄海区天纳玩具厂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广东省汕头市澄海区莲下镇南湾村龙尾工业区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TN-NX136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澳贝婴幼玩具（反反搅拌车）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长春欧亚集团白城欧亚购物中心有限公司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白城市经济开发区开发大街111号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广东奥迪动漫玩具有限公司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广东省汕头市澄海区凤翔路北侧金鸿公路东侧奥飞动漫产业园2幢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463833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2017.7.24</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澳贝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静态塑胶玩具/超轻粘土</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长白山保护开发区池北信达办公用品店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吉林省长白山保护开发区池北区白山大街育才胡同2-2号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山东蒙威文体用品有限公司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山东省聊城市东昌府区嘉明工业园嘉禾路西首</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HW-1362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星河牙胶球（儿童玩具）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白城市好妈妈孕婴用品商店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吉林省白城市洮安东路22-2号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广东汇乐玩具实业有限公司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广东省汕头市澄海区广益登峰路北侧广益街道办事处右侧</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619A</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20200221</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汇乐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十二生肖动感节奏棒（儿童玩具）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白城市好妈妈孕婴用品商店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吉林省白城市洮安东路22-2号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广东汇乐玩具实业有限公司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广东省汕头市澄海区广益登峰路北侧广益街道办事处右侧</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817-6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20180104</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汇乐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静态益智玩具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吉林省白城市新华西大路2号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汕头市龙湖区天慧玩具有限公司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汕头市龙湖区外砂镇华新村上割尾工业区6号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8806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38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益智拖拉推玩具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白城市齐首涛婴喜爱孕婴用品店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吉林省白城市锦绣华府18号楼临长庆街与新华路交汇一二层门市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汕头市澄海区天利达玩具有限公司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广东省汕头市澄海区莲下镇南湾村龙尾工业区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965-A7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天恩嘟乐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39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卡通玩具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白城市鹤璁秋儿孕婴童百货商行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吉林省白城市幸福北大街30-2号楼4-1号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汕头市汇聪玩具有限公司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汕头市澄海区广益街道埔美美阳区58-2号第三层</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88042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快乐小飞象（玩具）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白城市齐首涛婴喜爱孕婴用品店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吉林省白城市锦绣华府18号楼临长庆街与新华路交汇一二层门市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广东高盛玩具实业有限公司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汕头市澄海区莱美工业区兴业东路中段东侧 </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80152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费雪狮子王摇铃（玩具）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白城市禧娃娃孕婴童用品店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吉林省白城市洮安东路59号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东莞市和睿玩具有限公司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东莞市寮步镇竹园村委会草堂街三巷1号三楼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FPL008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2018.11.1</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拼装玩具车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白城市骆驼岭日用品综合超市开发区店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吉林省白城市保胜路88号批发大世界西三拱</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汕头市澄海区业胜玩具厂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广东省汕头市澄海区凤翔街道港口凤新一路二横10号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1688-7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业胜</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超人英雄玩具系列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白城市骆驼岭日用品综合超市开发区店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吉林省白城市保胜路88号批发大世界西三拱</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汕头市澄海区文泽玩具厂（原美加兴玩具厂）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广东省汕头市澄海区溪南镇埭头村神仙园工业区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856-3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电动玩具（指纹存钱罐）</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松原经济技术开发区宝宝生活馆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松原经济技术开发区欧亚购物中心6楼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中山市壹百分儿童产品有限公司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中山市小榄镇绩东一龙胜路裕丰工业区B1幢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DS-2572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20190820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100-Fun（图形商标）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宝宝磨牙手抓球</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白城市舒儿宝孕婴用品商店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吉林省白城市洮安东路29楼-4号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汕头市龙湖区增益玩具厂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汕头市龙湖区外砂镇李厝村陈四郎工业区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9023P</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2020.3.20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运智贝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46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实木玩具（小王子星星魔棒放大镜）</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松原经济技术开发区欧亚婴皇贝贝童装店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松原市经济技术开发区欧亚购物中心6楼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宁波怡人玩具有限公司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浙江省宁波市北仑区南海路9-27号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824712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Hape</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电动玩具（遥控车）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松原经济技术开发区宝宝生活馆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松原经济技术开发区欧亚购物中心6楼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汕头市澄海区新奇达玩具厂有限公司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广东省汕头市澄海区澄华街道玉亭路</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757-B037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全美、新奇达（联合出品）</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生肖摇铃（玩具）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白山市浑江区合兴大厦邦宝玩具店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合兴大厦七楼玩具专柜</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广东汇乐玩具实业有限公司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广东省汕头市澄海区广益登峰路北侧广益街道办事处右侧</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509-4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49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卡通手动玩具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松原市宁江区想想海格孕婴用品店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松原市宁江区文化街建设街365号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深圳维爱电子商务有限公司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深圳市前海深港合作区前湾一路1号A栋201室</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WL-BD046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B.Duck TM</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电动玩具（声光乐器玩具）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乾安县二商场贝贝佳孕婴商店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乾安镇昆池街2-1(中心街北路东)</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广东胜雄玩具实业有限公司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广东省汕头市澄海区新区文冠路北侧怀汉路中段</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6302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优乐恩</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组和玩具套装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白山市浑江区合兴大厦邦宝玩具店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合兴大厦七楼玩具专柜</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汕头市澄海区雄城塑胶玩具有限公司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广东省汕头市澄海区莲下镇荆山顶工业区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XC036A</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图形+雄城+XIONG CHENG</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米奇妙妙车队惯性车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抚松县抚松镇爱婴坊母婴生活馆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吉林省白山市抚松县抚松镇香江路参乡花园7号门市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广东信宇科技股份有限公司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广东省汕头市澄海区莱美工业区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XQMFC04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53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仿真餐具、蔬果、食物套装玩具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靖宇县爱贝儿孕婴童生活馆三店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白山市靖宇县靖宇大街北侧（贵圆新城）000216室</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汕头市澄海区立马玩具厂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广东省汕头市澄海区广益街道龙田玉潭路西</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M1218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纽奇+Nukied</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回力车玩具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辽源市龙山区人民大街640号(市公安局南侧)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汕头市澄海区骏腾玩具厂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汕头市澄海区广益龙田玉南路南怀汉路东2排1号 </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1156F-1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骏力宝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回力车玩具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辽源市龙山区人民大街640号(市公安局南侧)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汕头市澄海区骏腾玩具厂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广东省汕头市澄海区广益龙田玉南路南怀汉路东2排1号 </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1196F</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骏力宝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心奇魔法摇摇乐</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辽源市龙山区人民大街640号(市公安局南侧)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浙江荣军动漫科技有限公司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浙江省苍南县龙港镇南城路299号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N-SLA</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GAKi</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双龙飞刃-进阶版战轮</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辽源市龙山区人民大街640号(市公安局南侧)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广州市三宝动漫玩具有限公司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广州市番禺区南村镇博旺街9号612-614</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250101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送旺小汽车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东辽县欧德福生活购物广场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吉林省辽源市东辽县白泉镇金旺华庭小区A号楼商场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汕头市澄海区骏盛玩具有限公司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汕头市澄海区澄华街道冠山新兴华路中段西侧</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骏盛玩具</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59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益智变形玩具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东辽县白泉镇嘉郡综合商店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吉林省辽源市东辽县白泉镇新城委(溪水花园小区1号楼溪水桥旁)</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汕头市澄海区悦腾玩具厂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汕头市澄海区广益街道华富宁川北路尾</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8A01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Y、T、W、J</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陀螺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东辽县欧德福生活购物广场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吉林省辽源市东辽县白泉镇金旺华庭小区A号楼商场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广东新乐新科教文化股份有限公司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广东省汕头市澄海区莲下镇沟内工业区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A-50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61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趣味反斗车阿宝</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通化市东昌区安利佳玩具世界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八一楼前门市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广东奥飞实业有限公司第一分厂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汕头市澄海区凤翔路北侧金鸿公路东侧奥飞动漫产业园1、2、3幢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881110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2019.8.12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AULDEY</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托马斯电动系列基础火车2</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美太芭比（上海）贸易有限公司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上海市徐汇区虹桥路3号港汇中心二座47层01-11室</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BJP09(DFL61)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电动车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通化市东昌区安利佳玩具世界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八一楼前门市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汕头市澄海区智信塑料玩具厂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汕头市澄海区凤翔信宁凤翔路15号第二层</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粤信玩具(智信玩具)</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丛林卡车-萌鸡大宇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通化市东昌区安利佳玩具世界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八一楼前门市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广东奥飞实业有限公司第一分厂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汕头市澄海区凤翔路北侧金鸿公路东侧奥飞动漫产业园1、2、3幢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810110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奥飞娱乐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爆裂飞车3猛兽系列-爆焰锤</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通化市东昌区安利佳玩具世界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八一楼前门市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广东奥飞实业有限公司第一分厂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汕头市澄海区凤翔路北侧金鸿公路东侧奥飞动漫产业园1、2、3幢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684116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AULDEY</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66</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电动玩具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通化市东昌区安利佳玩具世界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八一楼前门市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汕头市澄海区创力玩具厂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汕头市澄海区广益街道美乐区10巷1号1-3楼厂房</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NO.6875</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创力玩具</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67</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奶嘴</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宽口母乳质感奶嘴</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白城市好妈妈孕婴用品商店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吉林省白城市洮安东路22-2号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惠州市美儿婴儿用品有限公司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广东省惠州市惠城区三栋镇第三工业区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单个装/盒  A061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2020.3.3/200301</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aneno 恩尼诺</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68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宽口径奶咀</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靖宇县爱贝儿孕婴童生活馆三店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白山市靖宇县靖宇大街北侧（贵圆新城）000216室</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东莞市简爱母婴用品有限公司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东莞市长安镇上角社区新居路212号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ES302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20180129</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69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宽口径奶咀</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白城市好妈妈孕婴用品商店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吉林省白城市洮安东路22-2号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东莞市简爱母婴用品有限公司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东莞市长安镇上角社区新居路212号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20180322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jc w:val="center"/>
              <w:rPr>
                <w:rFonts w:ascii="宋体" w:eastAsia="宋体" w:hAnsi="宋体" w:cs="宋体"/>
                <w:color w:val="000000"/>
                <w:sz w:val="16"/>
                <w:szCs w:val="16"/>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宽口径奶嘴（柔软新生儿奶咀）</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松原市宁江区好妈妈孕婴用品商店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松原市宁江区文化街建设街234号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东莞市简爱母婴用品有限公司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东莞市长安镇上角社区新居路212号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S型（0-3m）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2019.11.09/ES317</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伊斯卡尔</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新生儿超柔母乳实感奶嘴</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白城市禧娃娃孕婴童用品店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吉林省白城市洮安东路59号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韶关安裕婴童用品有限公司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广东省韶关市翁源县翁城镇鹏辉工业园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NB MS284-1NB</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7022MS</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YoYo Monkey</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柔护宽口径奶嘴</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松原市宁江区爱呦呦孕婴江北店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吉林省松原市宁江区建设街366号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浙江瑞翔婴童用品有限公司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浙江省义乌市佛堂镇朝阳东路59号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0-3m O型 NZ623-S</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2019.12.22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小土豆</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宽口径鸭嘴</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通化市东昌区尚可美婴童生活馆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通化市东昌区江沿路888号(欧亚购物中心三楼婴童区)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上海好孩子儿童服饰有限公司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上海市黄浦区汝南街63号主楼408I单元</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B80151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2020.3.26</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74</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母乳实感宽口径奶嘴</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通化市东昌区尚可美婴童生活馆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通化市东昌区江沿路888号(欧亚购物中心三楼婴童区)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上海好孩子儿童服饰有限公司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上海市黄浦区汝南街63号主楼408I单元</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B80148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2019.10.30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75</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学</w:t>
            </w:r>
            <w:r>
              <w:rPr>
                <w:rFonts w:ascii="宋体" w:eastAsia="宋体" w:hAnsi="宋体" w:cs="宋体"/>
                <w:color w:val="000000"/>
                <w:sz w:val="16"/>
                <w:szCs w:val="16"/>
              </w:rPr>
              <w:t>生</w:t>
            </w:r>
            <w:r>
              <w:rPr>
                <w:rFonts w:ascii="宋体" w:eastAsia="宋体" w:hAnsi="宋体" w:cs="宋体" w:hint="eastAsia"/>
                <w:color w:val="000000"/>
                <w:sz w:val="16"/>
                <w:szCs w:val="16"/>
              </w:rPr>
              <w:t>文具</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优+32K拼音田字（九格）（学生文具）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吉林省白城市新华西大路2号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吉林省多彩印刷有限公司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吉林省长春卡伦经济开发区纬十一路88号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128×182mm，FD-YJ-3205-1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奋斗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固体胶</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乾安县可可晨光文具店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乾安县鸣凤街8-8（一中路南）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21g，ASG97155</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2019.10.14</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26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77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固体胶</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吉林省新华书店集团抚松县有限责任公司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抚松县抚松镇香江路230号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制造商：上海小吉鸭文具有限公司 生产厂：小吉鸭（台州）分公司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路桥横街环镇南路159号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NO.7736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小吉鸭+DUCKEY</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丝滑油画棒</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白城大润发商业有限公司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吉林省白城市新华西路2号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浙江久灵进出口贸易有限公司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浙江省义乌市上溪镇新潘路7号 </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JL-YH5623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2019.9.20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P&amp;S源动力</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79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丝滑油画棒</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上海市奉贤区金钱公路3469号3号楼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FGM90058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课业簿册（弟子规田字格13格）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乾安县蒙恩笔业</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吉林省松原市乾安县乾安镇鸣凤街1-14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吉林省万企通商务印刷有限公司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吉林省长春市农安县合隆镇幸福路88号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13格</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丽祥</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课业簿册（优+16K田字格）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乾安县可可晨光文具店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乾安县鸣凤街8-8（一中路南）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吉林省多彩印刷有限公司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吉林省长春卡伦经济开发区纬十一路88号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184*258(mm)，FD-YJ-1616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奋斗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彩色铅笔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乾安县蒙恩笔业</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吉林省松原市乾安县乾安镇鸣凤街1-14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义乌市小鱼儿文化用品有限公司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义乌市义东工业区春潮路11号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48色，NO.3100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小鱼儿</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课业簿册（三字经四线格）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乾安县宏远文化办公商店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乾安镇听月苑小区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长春市丽祥文化用品印务有限公司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合隆经济技术开发区长隆大街88号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32开</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丽祥</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18色PP筒装彩色木杆铅笔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乾安县随艳杰晨光文具店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吉林省松原市乾安县乾安镇鸣凤街2-7</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AWP34307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课业簿册（英文本）</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乾安县随艳杰晨光文具店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吉林省松原市乾安县乾安镇鸣凤街2-7</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吉林省多彩印刷有限公司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吉林省长春卡伦经济开发区纬十一路88号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184*258（mm），FD-YJ-1603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奋斗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中性笔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长岭县长岭镇红伟文具百货商店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长岭县世茂东门51号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浙江省宁波市宁海县得力工业园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S01，0.5mm 黑，子弹头</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2020/01/08</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87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中性笔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吉林省辽源市龙山区海通证券东行30米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AGPB6403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中性圆珠笔（时尚品牌中性笔）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乾安县宏远文化办公商店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乾安镇听月苑小区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义乌市奥祥文具有限公司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义乌市廿三里工业区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GD-3310,0.5mm，晶蓝</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奥德美 摩磨乐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89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多功能笔袋</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长岭县长岭镇红伟文具百货商店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长岭县世茂东门51号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浙江省宁波市宁海县得力工业园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20cm，方包款</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66905</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液体胶</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前郭县前郭镇艳秋文具店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吉林省松原市前郭县查干湖小区6幢3号商企</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浙江宁海得力工业园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7302，50ml</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20180822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直液式走珠笔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长岭县长岭镇洪浩文具百货商店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长岭县世茂商城楼下</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温州市爱好笔业有限公司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浙江省温州市龙湾区空港新区金海二道909号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AH-2001，0.5mm，水性笔</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2019.11.12/0519111234009</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爱好</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修正带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白山市江源区孙家堡子彦兴文具商行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白山市江源区金鼎东侧2号门市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广东乐普升文具有限公司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汕头市潮阳区文光桃园工业区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NO.965</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2019.12.01</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LPS+乐普升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双层铁笔盒</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白山市江源区欧亚购物中心童乐文具玩具城</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吉林省白山市江源县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中山市优乐文具礼品有限公司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广东省中山市小榄镇民安南路136号合展大厦四层之一</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Z6966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直液式签字水性笔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白山市江源区孙家堡子彦兴文具商行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白山市江源区金鼎东侧2号门市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温州市爱好笔业有限公司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浙江省温州市龙湾区空港新区金海二道909号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X-50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黑金绘图圆规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白山市新天地商贸有限责任公司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浑江区浑江大街147号6楼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东莞市集英文体用品制造有限公司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东莞市石碣镇桔洲第三工业区振华路7号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ZG-1872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足球小王子（橡皮）</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白山市新天地商贸有限责任公司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浑江区浑江大街147号6楼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东阳市奇好文具用品有限公司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浙江省金华市东阳市横店镇园五路17号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QH-8712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奇好+QIHAO</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97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百通涂刷（修正液）</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白山市新天地商贸有限责任公司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浑江区浑江大街147号6楼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汕头市百通文具有限公司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汕头市潮南区峡山北环科技工业园2-08B1栋</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BT-5052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百通+bitoon</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木杆铅笔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白山市新天地商贸有限责任公司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浑江区浑江大街147号6楼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温州天骄笔业有限责任公司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中国温州经济技术开发区鳌江北路120号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EM49150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图形+天卓好笔</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99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得力液体胶</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吉林省办公伙伴经贸有限公司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靖宇县靖宇大街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浙江宁海得力工业园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NO.7303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190528</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中华绘图铅笔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吉林省办公伙伴经贸有限公司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靖宇县靖宇大街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中国第一铅笔有限公司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中国上海市松江区文兵路120号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12支/盒（101 2B）</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中华牌+图形</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中华绘图铅笔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长白山保护开发区池北区云芳文体用品商店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吉林省长白山保护开发区池北区二道白山大街育才胡同2-4号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中国第一铅笔有限公司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中国上海市松江区文兵路120号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3D果冻中性笔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吉林省新华书店集团抚松县有限责任公司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抚松县抚松镇香江路230号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宁波浩悦文具有限公司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中国慈溪观海卫镇师宓南路8-18号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C3288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2020年4月20日</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ZUiXUA+最炫</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大三角水彩笔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吉林省新华书店集团抚松县有限责任公司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抚松县抚松镇香江路230号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温州市龙湾蒲州大可文具用品厂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温州市状元经济技术开发区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NO.902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童话家</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鲸鱼卷笔刀（卡装）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吉林省新华书店集团抚松县有限责任公司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抚松县抚松镇香江路230号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浙江一正文化用品有限公司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浙江省浦江县前方大道315号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YZ1728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学生时尚软尺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临江市甜蜜蜂文具店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吉林省白山市临江市解放街1委9组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漯河市双叶文具有限公司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中国·漯河市经济开发区桐柏山路</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CN-5602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双叶文具+SonGYea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106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36色彩色铅笔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临江市甜蜜蜂文具店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吉林省白山市临江市解放街1委9组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温州市爱好笔业有限公司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浙江省温州市龙湾区空港新区金海二道909号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9020-36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2018/03/08</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临江市甜蜜蜂文具店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吉林省白山市临江市解放街1委9组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杭州爱华文具有限公司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杭州党湾工业区爱华路168号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AH1039</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通化市东昌区麟丰办公文具总汇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通化市华翔名苑14号门市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浙江省宁波市宁海县得力工业园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NO.8644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109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通化市东昌区麟丰办公文具总汇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通化市华翔名苑14号门市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浙江省宁波市宁海县得力工业园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NO.72152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得力文具</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ACSN 1304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18色大容量印章水彩笔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温州市文泰笔业有限公司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温州大道185号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BC-630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15cm套尺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义乌市小鱼儿文化用品有限公司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义乌市义东工业区春潮路11号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NO.1046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软头水彩笔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温州金马文具用品制造有限公司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温州市瓯江口产业集聚区瓯帆路288号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GCP21502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GYasp+掌握</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一正橡皮联盟</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长白山保护开发区欧亚欧亚购物广场有限公司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池西区（白桦社区）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浙江一正文化用品有限公司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浙江省浦江县前方大道315号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YZ2292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115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智高必备套尺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长白山保护开发区万福源商贸有限公司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吉林省长白山保护开发区池北区白山大街西东沃商场一楼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广东智高文化创意股份有限公司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东莞市石碣镇桔洲第三工业区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ZG-1942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89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30支桶装皮头洞洞铅笔</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长白山保护开发区万福源商贸有限公司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吉林省长白山保护开发区池北区白山大街西东沃商场一楼吉林省长白山保护开发区池北区白山大街西东沃商场一楼</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中山市联众文具有限公司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广东省中山市小榄镇宝丰小榄工业大道南13号之二1栋1楼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E0060F</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强粘型液体胶</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长白山保护开发区池北信达办公用品店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吉林省长白山保护开发区池北区白山大街育才胡同2-2号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浙江宁海得力工业园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1vo.7313</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190524</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0.5mm中性笔红</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长白山保护开发区池北信达办公用品店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吉林省长白山保护开发区池北区白山大街育才胡同2-2号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浙江宁海得力工业园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119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商务办公橡皮擦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长白山保护开发区池北区云芳文体用品商店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吉林省长白山保护开发区池北区二道白山大街育才胡同2-4号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得力集团有限公司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浙江宁海得力工业园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N0.71075</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美术专用套尺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东辽县白泉镇伟华综合商店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吉林省辽源市东辽县白泉镇新城委(兴清家园小区6号门市)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温州市爱好笔业有限公司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浙江省温州市龙湾区空港新区金海二道909号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121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孔庙祈福考试用圆规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东辽县白泉镇伟华综合商店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吉林省辽源市东辽县白泉镇新城委(兴清家园小区6号门市)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ALSN1312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47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晨光LiKE系列套尺15cm</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东辽县白泉镇伟华综合商店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吉林省辽源市东辽县白泉镇新城委(兴清家园小区6号门市)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ARL960A7 15cm直尺.60°直角三角尺.45°直角三角尺.180°量角器</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油画棒</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上海市奉贤区金钱公路3469号3号楼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FGM90057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单词学习本</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通化市东昌区麟丰办公文具总汇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通化市华翔名苑14号门市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国誉商业（上海）有限公司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上海市奉贤区人杰路128号（位于上海市工业综合开发区内）</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WCN-CNB13301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Campus</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爱学习（车线本）</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通化市东昌区麟丰办公文具总汇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通化市华翔名苑14号门市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廣州初品廣告設計有限公司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廣州市越秀區東華南路19號廣灣十八商務港2102室</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CXB5046-0505D</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初品设计</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美工绘图套尺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ARL96017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A5会议记录皮本</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规格：138*202MM 型号：P02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128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几何绘图7件套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通化市东昌区麟丰办公文具总汇</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通化市华翔名苑14号门市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上海市奉贤区金钱公路3469号3号楼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ACS90806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129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航海王系列圆规</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QCS90891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套尺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上海晨光文具股份有限公司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上海市奉贤区金钱公路3469号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ARL96264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晨光</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炫彩笔记本</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嘉兴市海鸥纸品有限公司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嘉兴市朝晖路257号9幢</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规格：143mm*205mm*49张  型号：WSC3240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博士</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联众无木可擦彩色铅笔12色</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中山市联众文具有限公司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广东省中山市小榄镇宝丰小榄工业大道南13号之二1栋1楼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U91609</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联众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圆规套装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宁波甬峰文具有限公司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浙江省宁波市鄞州区云龙镇云辉路428号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YFYS1355</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甬峰</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134</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可洗水彩笔-24色</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广东智高文化创意股份有限公司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东莞市石碣镇桔洲第三工业区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KK-567</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135</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学生书袋（包）</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英国剑桥大学包袋</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白山市江源区欧亚购物中心童乐文具玩具城</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吉林省白山市江源县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惠州新骏手袋制品有限公司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惠州市小金口柏岗工业区</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#CA061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CAM017-15</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英国剑桥大学</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136</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学生书袋（休闲包）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长岭县长岭镇阳光米奇文具百货商店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长岭镇世茂楼下</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东莞市源升实业有限公司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东莞市石排镇燕窝村康联达工业园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28.5×15×45cm，CFL0028C</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M814</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新仕高</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137</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女童书包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通化市东昌区巴拉巴拉童装旗舰店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吉林省通化市东昌区东昌路119幢1-6号恺丽宾馆旁边门市房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浙江森马服饰股份有限公司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浙江省温州市瓯海区娄桥工业园南汇路98号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27661200202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Balabala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138</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女童书包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通化市东昌区巴拉巴拉童装旗舰店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吉林省通化市东昌区东昌路119幢1-6号恺丽宾馆旁边门市房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浙江森马服饰股份有限公司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浙江省温州市瓯海区娄桥工业园南汇路98号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27661200208长260mmX宽130mmX高350mm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2019.11.2</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Balabala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139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女童书包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通化市东昌区巴拉巴拉童装旗舰店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吉林省通化市东昌区东昌路119幢1-6号恺丽宾馆旁边门市房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浙江森马服饰股份有限公司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浙江省温州市瓯海区娄桥工业园南汇路98号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270mm*180mm*360mm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2019.11.2/27661200205</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Balabala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通化市东昌区巴拉巴拉童装旗舰店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吉林省通化市东昌区东昌路119幢1-6号恺丽宾馆旁边门市房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浙江森马服饰股份有限公司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浙江省温州市瓯海区娄桥工业园南汇路98号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310mm*200mm*370mm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27663191266/2019.4.30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Balabala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通化市东昌区巴拉巴拉童装旗舰店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吉林省通化市东昌区东昌路119幢1-6号恺丽宾馆旁边门市房</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浙江森马服饰股份有限公司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浙江省温州市瓯海区娄桥工业园南汇路98号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27661200202 长310mmX宽200mmX高370mm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2019.11.2 2019.4.30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Balabala</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休闲背包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贵州省阳光箱包有限公司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贵州省铜仁市大龙经济开发区北部工业园</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APS-5054#</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奥普森</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学生书包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酷吖吖箱包有限公司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河北省保定市白沟新城</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840#</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酷吖吖</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84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高雅休闲背包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厦门市悠莱弗旅游用品有限公司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厦门市集美区杏林湾路474号1103室</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SCB3221</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145</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经典书包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 辽源大润发商业有限公司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辽源市龙山区人民大街640号(市公安局南侧)</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中山市联众文具有限公司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广东省中山市小榄镇宝丰小榄工业大道南13号之二1栋一楼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规格：34CM*20CM*38CM 型号：BA5251C</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联众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146</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小童背包</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辽源市龙山区民盛小百文具商店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吉林省辽源市龙山区海通证券东行30米</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中山市联众文具有限公司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广东省中山市小榄镇宝丰小榄工业大道南13号之二1栋一楼</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型号：BP9102B  规格：25*11*32cm</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联众</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147</w:t>
            </w:r>
          </w:p>
        </w:tc>
        <w:tc>
          <w:tcPr>
            <w:tcW w:w="35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儿童三轮车</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多功能儿童三轮车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好孩子儿童用品有限公司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江苏省昆山市陆家镇陆丰东路28号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SR6OOR</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161207</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148</w:t>
            </w:r>
          </w:p>
        </w:tc>
        <w:tc>
          <w:tcPr>
            <w:tcW w:w="35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儿童推车</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多功能婴儿车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长春市宽城区新星源童车商行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宽城区中环6区14栋11号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昆山市贝尔儿童用品有限公司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江苏省昆山市千灯镇七浦西路518号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D289</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Bair</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149</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多功能婴儿车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好孩子儿童用品有限公司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江苏省昆山市陆家镇陆丰东路28号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LC519H</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20170906</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小龙哈彼</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150</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儿童推车（未标注）</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长春市宽城区新星源童车商行</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宽城区中环6区14栋11号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安徽呵宝儿童用品有限公司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安徽省合肥经济技术开发区蓬莱路602号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HP-306兰尼Plus</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2018年11月15日</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呵宝童车</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151</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婴儿推车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朝阳区梓鑫米氏孕婴用品店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吉林省长春市朝阳区延安大街99号欧亚新生活购物广场C座3楼13号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辛集市双乐童车厂</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河北省辛集市沧辛路中段路西</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698</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图形商标</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152</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儿童四轮推车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朝阳区梓鑫米氏孕婴用品店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吉林省长春市朝阳区延安大街99号欧亚新生活购物广场C座3楼13号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东莞市创华实业有限公司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东莞市大岭山镇大塘村</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QQ1-2</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 xml:space="preserve">2018.6 </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圣得贝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lastRenderedPageBreak/>
              <w:t>153</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儿童四轮推车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朝阳区梓鑫米氏孕婴用品店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吉林省长春市朝阳区延安大街99号欧亚新生活购物广场C座3楼13号</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东莞市创华实业有限公司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东莞市大岭山镇大塘村</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Q6</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2019.6</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圣得贝</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63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154</w:t>
            </w:r>
          </w:p>
        </w:tc>
        <w:tc>
          <w:tcPr>
            <w:tcW w:w="351" w:type="pct"/>
            <w:vMerge/>
            <w:tcBorders>
              <w:left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轻便婴儿车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通化市东昌区好孩子玩具商店</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通化市欧亚购物中心（儿童美食广场）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好孩子儿童用品有限公司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江苏省昆山市陆家镇陆丰东路28号</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LC100H</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20150810</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小龙哈彼</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r w:rsidR="00E81B8B" w:rsidTr="00E81B8B">
        <w:trPr>
          <w:cantSplit/>
          <w:trHeight w:val="1050"/>
        </w:trPr>
        <w:tc>
          <w:tcPr>
            <w:tcW w:w="1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Pr="00E81B8B" w:rsidRDefault="00E81B8B" w:rsidP="00E81B8B">
            <w:pPr>
              <w:jc w:val="center"/>
              <w:rPr>
                <w:rFonts w:ascii="仿宋" w:eastAsia="仿宋" w:hAnsi="仿宋"/>
                <w:sz w:val="18"/>
                <w:szCs w:val="18"/>
              </w:rPr>
            </w:pPr>
            <w:r w:rsidRPr="00E81B8B">
              <w:rPr>
                <w:rFonts w:ascii="仿宋" w:eastAsia="仿宋" w:hAnsi="仿宋"/>
                <w:sz w:val="18"/>
                <w:szCs w:val="18"/>
              </w:rPr>
              <w:t>1</w:t>
            </w:r>
            <w:r w:rsidRPr="00E81B8B">
              <w:rPr>
                <w:rFonts w:ascii="仿宋" w:eastAsia="仿宋" w:hAnsi="仿宋" w:hint="eastAsia"/>
                <w:sz w:val="18"/>
                <w:szCs w:val="18"/>
              </w:rPr>
              <w:t>55</w:t>
            </w:r>
          </w:p>
        </w:tc>
        <w:tc>
          <w:tcPr>
            <w:tcW w:w="35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Silver Cross 儿童推车</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通化市东昌区尚可美婴童生活馆</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通化市东昌区江沿路888号（欧亚购物中心三楼婴童区）</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上海婴珂商贸有限公司</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上海市黄浦区蒙自路757号歌斐中心30层3003A</w:t>
            </w:r>
          </w:p>
        </w:tc>
        <w:tc>
          <w:tcPr>
            <w:tcW w:w="47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型号:Wing</w:t>
            </w:r>
          </w:p>
        </w:tc>
        <w:tc>
          <w:tcPr>
            <w:tcW w:w="2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2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Silver Cross</w:t>
            </w: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1B8B" w:rsidRDefault="00E81B8B" w:rsidP="00E81B8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合格</w:t>
            </w:r>
          </w:p>
        </w:tc>
      </w:tr>
    </w:tbl>
    <w:p w:rsidR="004F66A4" w:rsidRDefault="004F66A4"/>
    <w:sectPr w:rsidR="004F66A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70" w:rsidRDefault="00536170" w:rsidP="00402495">
      <w:r>
        <w:separator/>
      </w:r>
    </w:p>
  </w:endnote>
  <w:endnote w:type="continuationSeparator" w:id="0">
    <w:p w:rsidR="00536170" w:rsidRDefault="00536170" w:rsidP="004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70" w:rsidRDefault="00536170" w:rsidP="00402495">
      <w:r>
        <w:separator/>
      </w:r>
    </w:p>
  </w:footnote>
  <w:footnote w:type="continuationSeparator" w:id="0">
    <w:p w:rsidR="00536170" w:rsidRDefault="00536170" w:rsidP="0040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C4142"/>
    <w:rsid w:val="001C379C"/>
    <w:rsid w:val="00402495"/>
    <w:rsid w:val="004F66A4"/>
    <w:rsid w:val="00536170"/>
    <w:rsid w:val="005F57EC"/>
    <w:rsid w:val="00934A94"/>
    <w:rsid w:val="00E81B8B"/>
    <w:rsid w:val="45CC4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0FB83-1C6F-4E90-B596-713EE9C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2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2495"/>
    <w:rPr>
      <w:rFonts w:asciiTheme="minorHAnsi" w:eastAsiaTheme="minorEastAsia" w:hAnsiTheme="minorHAnsi" w:cstheme="minorBidi"/>
      <w:kern w:val="2"/>
      <w:sz w:val="18"/>
      <w:szCs w:val="18"/>
    </w:rPr>
  </w:style>
  <w:style w:type="paragraph" w:styleId="a4">
    <w:name w:val="footer"/>
    <w:basedOn w:val="a"/>
    <w:link w:val="Char0"/>
    <w:rsid w:val="00402495"/>
    <w:pPr>
      <w:tabs>
        <w:tab w:val="center" w:pos="4153"/>
        <w:tab w:val="right" w:pos="8306"/>
      </w:tabs>
      <w:snapToGrid w:val="0"/>
      <w:jc w:val="left"/>
    </w:pPr>
    <w:rPr>
      <w:sz w:val="18"/>
      <w:szCs w:val="18"/>
    </w:rPr>
  </w:style>
  <w:style w:type="character" w:customStyle="1" w:styleId="Char0">
    <w:name w:val="页脚 Char"/>
    <w:basedOn w:val="a0"/>
    <w:link w:val="a4"/>
    <w:rsid w:val="004024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dc:creator>
  <cp:lastModifiedBy>李灵军</cp:lastModifiedBy>
  <cp:revision>4</cp:revision>
  <dcterms:created xsi:type="dcterms:W3CDTF">2020-08-28T03:31:00Z</dcterms:created>
  <dcterms:modified xsi:type="dcterms:W3CDTF">2020-09-04T03:14:00Z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